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467" w:rsidRDefault="00EC2467"/>
    <w:p w:rsidR="00FD70CD" w:rsidRDefault="00FD70CD" w:rsidP="00FD70CD">
      <w:pPr>
        <w:tabs>
          <w:tab w:val="left" w:pos="4128"/>
        </w:tabs>
        <w:jc w:val="both"/>
        <w:rPr>
          <w:rFonts w:ascii="Helvetica" w:hAnsi="Helvetica"/>
        </w:rPr>
      </w:pPr>
    </w:p>
    <w:p w:rsidR="00A40555" w:rsidRPr="00A40555" w:rsidRDefault="00A40555" w:rsidP="00A40555">
      <w:pPr>
        <w:tabs>
          <w:tab w:val="left" w:pos="4128"/>
        </w:tabs>
        <w:rPr>
          <w:rFonts w:ascii="Helvetica" w:hAnsi="Helvetica"/>
          <w:b/>
          <w:color w:val="ED7D31" w:themeColor="accent2"/>
          <w:sz w:val="28"/>
          <w:szCs w:val="28"/>
        </w:rPr>
      </w:pPr>
      <w:r w:rsidRPr="00A40555">
        <w:rPr>
          <w:rFonts w:ascii="Helvetica" w:hAnsi="Helvetica"/>
          <w:b/>
          <w:color w:val="ED7D31" w:themeColor="accent2"/>
          <w:sz w:val="28"/>
          <w:szCs w:val="28"/>
        </w:rPr>
        <w:t>SCIROCCO H</w:t>
      </w:r>
      <w:r w:rsidR="009C59CC">
        <w:rPr>
          <w:rFonts w:ascii="Helvetica" w:hAnsi="Helvetica"/>
          <w:b/>
          <w:color w:val="ED7D31" w:themeColor="accent2"/>
          <w:sz w:val="28"/>
          <w:szCs w:val="28"/>
        </w:rPr>
        <w:t xml:space="preserve"> CREA IL TERMOARREDO “AL CENTIMETRO” (ANCHE NEL PREZZO)</w:t>
      </w:r>
      <w:r w:rsidR="008C303A">
        <w:rPr>
          <w:rFonts w:ascii="Helvetica" w:hAnsi="Helvetica"/>
          <w:b/>
          <w:color w:val="ED7D31" w:themeColor="accent2"/>
          <w:sz w:val="28"/>
          <w:szCs w:val="28"/>
        </w:rPr>
        <w:t xml:space="preserve">: </w:t>
      </w:r>
      <w:r w:rsidR="00593820">
        <w:rPr>
          <w:rFonts w:ascii="Helvetica" w:hAnsi="Helvetica"/>
          <w:b/>
          <w:color w:val="ED7D31" w:themeColor="accent2"/>
          <w:sz w:val="28"/>
          <w:szCs w:val="28"/>
        </w:rPr>
        <w:t>DEBUTTA</w:t>
      </w:r>
      <w:r w:rsidR="009C59CC">
        <w:rPr>
          <w:rFonts w:ascii="Helvetica" w:hAnsi="Helvetica"/>
          <w:b/>
          <w:color w:val="ED7D31" w:themeColor="accent2"/>
          <w:sz w:val="28"/>
          <w:szCs w:val="28"/>
        </w:rPr>
        <w:t xml:space="preserve"> SHADOW.</w:t>
      </w:r>
    </w:p>
    <w:p w:rsidR="00A40555" w:rsidRPr="00A40555" w:rsidRDefault="009C59CC" w:rsidP="00A40555">
      <w:pPr>
        <w:tabs>
          <w:tab w:val="left" w:pos="4128"/>
        </w:tabs>
        <w:jc w:val="both"/>
        <w:rPr>
          <w:rFonts w:ascii="Helvetica" w:hAnsi="Helvetica"/>
          <w:i/>
          <w:color w:val="ED7D31" w:themeColor="accent2"/>
        </w:rPr>
      </w:pPr>
      <w:r>
        <w:rPr>
          <w:rFonts w:ascii="Helvetica" w:hAnsi="Helvetica"/>
          <w:i/>
          <w:color w:val="ED7D31" w:themeColor="accent2"/>
        </w:rPr>
        <w:t xml:space="preserve">Disegnato da Franca Lucarelli-Bruna Rapisarda </w:t>
      </w:r>
      <w:r w:rsidR="00AC2B42">
        <w:rPr>
          <w:rFonts w:ascii="Helvetica" w:hAnsi="Helvetica"/>
          <w:i/>
          <w:color w:val="ED7D31" w:themeColor="accent2"/>
        </w:rPr>
        <w:t>è</w:t>
      </w:r>
      <w:r>
        <w:rPr>
          <w:rFonts w:ascii="Helvetica" w:hAnsi="Helvetica"/>
          <w:i/>
          <w:color w:val="ED7D31" w:themeColor="accent2"/>
        </w:rPr>
        <w:t xml:space="preserve"> un radiatore di design</w:t>
      </w:r>
      <w:r w:rsidR="006A2206">
        <w:rPr>
          <w:rFonts w:ascii="Helvetica" w:hAnsi="Helvetica"/>
          <w:i/>
          <w:color w:val="ED7D31" w:themeColor="accent2"/>
        </w:rPr>
        <w:t>/</w:t>
      </w:r>
      <w:proofErr w:type="spellStart"/>
      <w:r w:rsidR="006A2206">
        <w:rPr>
          <w:rFonts w:ascii="Helvetica" w:hAnsi="Helvetica"/>
          <w:i/>
          <w:color w:val="ED7D31" w:themeColor="accent2"/>
        </w:rPr>
        <w:t>scal</w:t>
      </w:r>
      <w:r w:rsidR="001300CD">
        <w:rPr>
          <w:rFonts w:ascii="Helvetica" w:hAnsi="Helvetica"/>
          <w:i/>
          <w:color w:val="ED7D31" w:themeColor="accent2"/>
        </w:rPr>
        <w:t>d</w:t>
      </w:r>
      <w:r w:rsidR="006A2206">
        <w:rPr>
          <w:rFonts w:ascii="Helvetica" w:hAnsi="Helvetica"/>
          <w:i/>
          <w:color w:val="ED7D31" w:themeColor="accent2"/>
        </w:rPr>
        <w:t>a</w:t>
      </w:r>
      <w:r w:rsidR="001300CD">
        <w:rPr>
          <w:rFonts w:ascii="Helvetica" w:hAnsi="Helvetica"/>
          <w:i/>
          <w:color w:val="ED7D31" w:themeColor="accent2"/>
        </w:rPr>
        <w:t>sa</w:t>
      </w:r>
      <w:r w:rsidR="006A2206">
        <w:rPr>
          <w:rFonts w:ascii="Helvetica" w:hAnsi="Helvetica"/>
          <w:i/>
          <w:color w:val="ED7D31" w:themeColor="accent2"/>
        </w:rPr>
        <w:t>lviette</w:t>
      </w:r>
      <w:proofErr w:type="spellEnd"/>
      <w:r>
        <w:rPr>
          <w:rFonts w:ascii="Helvetica" w:hAnsi="Helvetica"/>
          <w:i/>
          <w:color w:val="ED7D31" w:themeColor="accent2"/>
        </w:rPr>
        <w:t xml:space="preserve"> in acciaio che può essere realizzato su misura in base alle proprie necessità di spazio e resa termica. </w:t>
      </w:r>
    </w:p>
    <w:p w:rsidR="00A40555" w:rsidRDefault="00A40555" w:rsidP="00A40555">
      <w:pPr>
        <w:tabs>
          <w:tab w:val="left" w:pos="4128"/>
        </w:tabs>
        <w:jc w:val="both"/>
        <w:rPr>
          <w:rFonts w:ascii="Helvetica" w:hAnsi="Helvetica"/>
        </w:rPr>
      </w:pPr>
    </w:p>
    <w:p w:rsidR="00FE70E2" w:rsidRDefault="00FE70E2" w:rsidP="00A40555">
      <w:pPr>
        <w:tabs>
          <w:tab w:val="left" w:pos="4128"/>
        </w:tabs>
        <w:jc w:val="both"/>
        <w:rPr>
          <w:rFonts w:ascii="Helvetica" w:hAnsi="Helvetica"/>
        </w:rPr>
      </w:pPr>
      <w:r>
        <w:rPr>
          <w:rFonts w:ascii="Helvetica" w:hAnsi="Helvetica"/>
          <w:noProof/>
        </w:rPr>
        <w:drawing>
          <wp:inline distT="0" distB="0" distL="0" distR="0">
            <wp:extent cx="6116320" cy="2687955"/>
            <wp:effectExtent l="0" t="0" r="508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IROCCO-SHADOW-1024x450.jpg"/>
                    <pic:cNvPicPr/>
                  </pic:nvPicPr>
                  <pic:blipFill>
                    <a:blip r:embed="rId6">
                      <a:extLst>
                        <a:ext uri="{28A0092B-C50C-407E-A947-70E740481C1C}">
                          <a14:useLocalDpi xmlns:a14="http://schemas.microsoft.com/office/drawing/2010/main" val="0"/>
                        </a:ext>
                      </a:extLst>
                    </a:blip>
                    <a:stretch>
                      <a:fillRect/>
                    </a:stretch>
                  </pic:blipFill>
                  <pic:spPr>
                    <a:xfrm>
                      <a:off x="0" y="0"/>
                      <a:ext cx="6116320" cy="2687955"/>
                    </a:xfrm>
                    <a:prstGeom prst="rect">
                      <a:avLst/>
                    </a:prstGeom>
                  </pic:spPr>
                </pic:pic>
              </a:graphicData>
            </a:graphic>
          </wp:inline>
        </w:drawing>
      </w:r>
    </w:p>
    <w:p w:rsidR="00FE70E2" w:rsidRDefault="00FE70E2" w:rsidP="00A40555">
      <w:pPr>
        <w:tabs>
          <w:tab w:val="left" w:pos="4128"/>
        </w:tabs>
        <w:jc w:val="both"/>
        <w:rPr>
          <w:rFonts w:ascii="Helvetica" w:hAnsi="Helvetica"/>
        </w:rPr>
      </w:pPr>
    </w:p>
    <w:p w:rsidR="005C0981" w:rsidRPr="005C0981" w:rsidRDefault="005C0981" w:rsidP="005C0981">
      <w:pPr>
        <w:tabs>
          <w:tab w:val="left" w:pos="4128"/>
        </w:tabs>
        <w:jc w:val="both"/>
        <w:rPr>
          <w:rFonts w:ascii="Helvetica" w:hAnsi="Helvetica"/>
        </w:rPr>
      </w:pPr>
      <w:r w:rsidRPr="005C0981">
        <w:rPr>
          <w:rFonts w:ascii="Helvetica" w:hAnsi="Helvetica"/>
        </w:rPr>
        <w:t xml:space="preserve">Su misura come un vestito di alta sartoria creato centimetro dopo centimetro prende ispirazione degli elementi frangisole che proteggono le finestre. Nasce così SHADOW, il nuovo </w:t>
      </w:r>
      <w:proofErr w:type="spellStart"/>
      <w:r w:rsidRPr="005C0981">
        <w:rPr>
          <w:rFonts w:ascii="Helvetica" w:hAnsi="Helvetica"/>
        </w:rPr>
        <w:t>termoarredo</w:t>
      </w:r>
      <w:proofErr w:type="spellEnd"/>
      <w:r w:rsidRPr="005C0981">
        <w:rPr>
          <w:rFonts w:ascii="Helvetica" w:hAnsi="Helvetica"/>
        </w:rPr>
        <w:t xml:space="preserve"> firmato Scirocco H</w:t>
      </w:r>
      <w:r w:rsidR="00F00342">
        <w:rPr>
          <w:rFonts w:ascii="Helvetica" w:hAnsi="Helvetica"/>
        </w:rPr>
        <w:t xml:space="preserve">, </w:t>
      </w:r>
      <w:r w:rsidRPr="005C0981">
        <w:rPr>
          <w:rFonts w:ascii="Helvetica" w:hAnsi="Helvetica"/>
        </w:rPr>
        <w:t>d</w:t>
      </w:r>
      <w:r w:rsidR="00AC2B42">
        <w:rPr>
          <w:rFonts w:ascii="Helvetica" w:hAnsi="Helvetica"/>
        </w:rPr>
        <w:t>i</w:t>
      </w:r>
      <w:r w:rsidRPr="005C0981">
        <w:rPr>
          <w:rFonts w:ascii="Helvetica" w:hAnsi="Helvetica"/>
        </w:rPr>
        <w:t>s</w:t>
      </w:r>
      <w:r w:rsidR="0082451B">
        <w:rPr>
          <w:rFonts w:ascii="Helvetica" w:hAnsi="Helvetica"/>
        </w:rPr>
        <w:t>e</w:t>
      </w:r>
      <w:r w:rsidRPr="005C0981">
        <w:rPr>
          <w:rFonts w:ascii="Helvetica" w:hAnsi="Helvetica"/>
        </w:rPr>
        <w:t>gnato da Franca Lucarelli e Bruna Rapisarda.</w:t>
      </w:r>
    </w:p>
    <w:p w:rsidR="005C0981" w:rsidRPr="005C0981" w:rsidRDefault="005C0981" w:rsidP="005C0981">
      <w:pPr>
        <w:tabs>
          <w:tab w:val="left" w:pos="4128"/>
        </w:tabs>
        <w:jc w:val="both"/>
        <w:rPr>
          <w:rFonts w:ascii="Helvetica" w:hAnsi="Helvetica"/>
        </w:rPr>
      </w:pPr>
    </w:p>
    <w:p w:rsidR="005C0981" w:rsidRPr="001C64A4" w:rsidRDefault="00F00C3D" w:rsidP="005C0981">
      <w:pPr>
        <w:tabs>
          <w:tab w:val="left" w:pos="4128"/>
        </w:tabs>
        <w:jc w:val="both"/>
        <w:rPr>
          <w:rFonts w:ascii="Helvetica" w:hAnsi="Helvetica"/>
        </w:rPr>
      </w:pPr>
      <w:r w:rsidRPr="00F00C3D">
        <w:rPr>
          <w:rFonts w:ascii="Helvetica" w:hAnsi="Helvetica"/>
        </w:rPr>
        <w:t>Realizzato in acciaio con elementi tubolari da 14 mm di diametro incastonati in una cornice a sezione quadrata 30x30 mm</w:t>
      </w:r>
      <w:r w:rsidR="00F00342">
        <w:rPr>
          <w:rFonts w:ascii="Helvetica" w:hAnsi="Helvetica"/>
        </w:rPr>
        <w:t>,</w:t>
      </w:r>
      <w:r w:rsidRPr="00F00C3D">
        <w:rPr>
          <w:rFonts w:ascii="Helvetica" w:hAnsi="Helvetica"/>
        </w:rPr>
        <w:t xml:space="preserve"> è un radiatore di design e </w:t>
      </w:r>
      <w:proofErr w:type="spellStart"/>
      <w:r w:rsidRPr="00F00C3D">
        <w:rPr>
          <w:rFonts w:ascii="Helvetica" w:hAnsi="Helvetica"/>
        </w:rPr>
        <w:t>scaldasalviette</w:t>
      </w:r>
      <w:proofErr w:type="spellEnd"/>
      <w:r w:rsidRPr="00F00C3D">
        <w:rPr>
          <w:rFonts w:ascii="Helvetica" w:hAnsi="Helvetica"/>
        </w:rPr>
        <w:t xml:space="preserve"> completamente </w:t>
      </w:r>
      <w:r w:rsidRPr="001C64A4">
        <w:rPr>
          <w:rFonts w:ascii="Helvetica" w:hAnsi="Helvetica"/>
        </w:rPr>
        <w:t>personalizzabile</w:t>
      </w:r>
      <w:r w:rsidR="00606E4D" w:rsidRPr="001C64A4">
        <w:rPr>
          <w:rFonts w:ascii="Helvetica" w:hAnsi="Helvetica"/>
        </w:rPr>
        <w:t xml:space="preserve"> con funzionamento idraulico, elettrico </w:t>
      </w:r>
      <w:r w:rsidR="00D870AA" w:rsidRPr="001C64A4">
        <w:rPr>
          <w:rFonts w:ascii="Helvetica" w:hAnsi="Helvetica"/>
        </w:rPr>
        <w:t>e</w:t>
      </w:r>
      <w:r w:rsidR="00606E4D" w:rsidRPr="001C64A4">
        <w:rPr>
          <w:rFonts w:ascii="Helvetica" w:hAnsi="Helvetica"/>
        </w:rPr>
        <w:t xml:space="preserve"> misto</w:t>
      </w:r>
      <w:r w:rsidR="00551DF9" w:rsidRPr="001C64A4">
        <w:rPr>
          <w:rFonts w:ascii="Helvetica" w:hAnsi="Helvetica"/>
        </w:rPr>
        <w:t xml:space="preserve">, da creare con le dimensioni ideali </w:t>
      </w:r>
      <w:r w:rsidRPr="001C64A4">
        <w:rPr>
          <w:rFonts w:ascii="Helvetica" w:hAnsi="Helvetica"/>
        </w:rPr>
        <w:t>in base alla resa termica di cui si ha bisogno e allo spazio a disposizione</w:t>
      </w:r>
      <w:r w:rsidR="00551DF9" w:rsidRPr="001C64A4">
        <w:rPr>
          <w:rFonts w:ascii="Helvetica" w:hAnsi="Helvetica"/>
        </w:rPr>
        <w:t>.</w:t>
      </w:r>
    </w:p>
    <w:p w:rsidR="00F00C3D" w:rsidRPr="001C64A4" w:rsidRDefault="00F00C3D" w:rsidP="005C0981">
      <w:pPr>
        <w:tabs>
          <w:tab w:val="left" w:pos="4128"/>
        </w:tabs>
        <w:jc w:val="both"/>
        <w:rPr>
          <w:rFonts w:ascii="Helvetica" w:hAnsi="Helvetica"/>
        </w:rPr>
      </w:pPr>
    </w:p>
    <w:p w:rsidR="005C0981" w:rsidRPr="005C0981" w:rsidRDefault="00AA340D" w:rsidP="005C0981">
      <w:pPr>
        <w:tabs>
          <w:tab w:val="left" w:pos="4128"/>
        </w:tabs>
        <w:jc w:val="both"/>
        <w:rPr>
          <w:rFonts w:ascii="Helvetica" w:hAnsi="Helvetica"/>
        </w:rPr>
      </w:pPr>
      <w:r w:rsidRPr="001C64A4">
        <w:rPr>
          <w:rFonts w:ascii="Helvetica" w:hAnsi="Helvetica"/>
        </w:rPr>
        <w:t>Q</w:t>
      </w:r>
      <w:r w:rsidR="005C0981" w:rsidRPr="001C64A4">
        <w:rPr>
          <w:rFonts w:ascii="Helvetica" w:hAnsi="Helvetica"/>
        </w:rPr>
        <w:t xml:space="preserve">ualsiasi configurazione </w:t>
      </w:r>
      <w:r w:rsidR="00BF1311" w:rsidRPr="001C64A4">
        <w:rPr>
          <w:rFonts w:ascii="Helvetica" w:hAnsi="Helvetica"/>
        </w:rPr>
        <w:t xml:space="preserve">(tra i </w:t>
      </w:r>
      <w:r w:rsidR="00997D2D" w:rsidRPr="001C64A4">
        <w:rPr>
          <w:rFonts w:ascii="Helvetica" w:hAnsi="Helvetica"/>
        </w:rPr>
        <w:t>39</w:t>
      </w:r>
      <w:r w:rsidR="00F00342">
        <w:rPr>
          <w:rFonts w:ascii="Helvetica" w:hAnsi="Helvetica"/>
        </w:rPr>
        <w:t>6</w:t>
      </w:r>
      <w:r w:rsidR="00BF1311" w:rsidRPr="001C64A4">
        <w:rPr>
          <w:rFonts w:ascii="Helvetica" w:hAnsi="Helvetica"/>
        </w:rPr>
        <w:t xml:space="preserve"> e 20</w:t>
      </w:r>
      <w:r w:rsidR="00997D2D" w:rsidRPr="001C64A4">
        <w:rPr>
          <w:rFonts w:ascii="Helvetica" w:hAnsi="Helvetica"/>
        </w:rPr>
        <w:t>41</w:t>
      </w:r>
      <w:r w:rsidR="00BF1311" w:rsidRPr="001C64A4">
        <w:rPr>
          <w:rFonts w:ascii="Helvetica" w:hAnsi="Helvetica"/>
        </w:rPr>
        <w:t>mm per l’altezza e i 300 e 1</w:t>
      </w:r>
      <w:r w:rsidR="00997D2D" w:rsidRPr="001C64A4">
        <w:rPr>
          <w:rFonts w:ascii="Helvetica" w:hAnsi="Helvetica"/>
        </w:rPr>
        <w:t>2</w:t>
      </w:r>
      <w:r w:rsidR="00BF1311" w:rsidRPr="001C64A4">
        <w:rPr>
          <w:rFonts w:ascii="Helvetica" w:hAnsi="Helvetica"/>
        </w:rPr>
        <w:t xml:space="preserve">00mm per la larghezza) </w:t>
      </w:r>
      <w:r w:rsidR="005C0981" w:rsidRPr="001C64A4">
        <w:rPr>
          <w:rFonts w:ascii="Helvetica" w:hAnsi="Helvetica"/>
        </w:rPr>
        <w:t>è possibile con SHADOW</w:t>
      </w:r>
      <w:r w:rsidRPr="001C64A4">
        <w:rPr>
          <w:rFonts w:ascii="Helvetica" w:hAnsi="Helvetica"/>
        </w:rPr>
        <w:t xml:space="preserve"> </w:t>
      </w:r>
      <w:r w:rsidR="005C0981" w:rsidRPr="001C64A4">
        <w:rPr>
          <w:rFonts w:ascii="Helvetica" w:hAnsi="Helvetica"/>
        </w:rPr>
        <w:t>così come il numero di elementi orizzontali da inserire o la tipologia di attacchi idraulici e valvol</w:t>
      </w:r>
      <w:r w:rsidR="00BF1311" w:rsidRPr="001C64A4">
        <w:rPr>
          <w:rFonts w:ascii="Helvetica" w:hAnsi="Helvetica"/>
        </w:rPr>
        <w:t>e</w:t>
      </w:r>
      <w:r w:rsidR="005C0981" w:rsidRPr="001C64A4">
        <w:rPr>
          <w:rFonts w:ascii="Helvetica" w:hAnsi="Helvetica"/>
        </w:rPr>
        <w:t xml:space="preserve"> da abbinare</w:t>
      </w:r>
      <w:r w:rsidR="00EE6991">
        <w:rPr>
          <w:rFonts w:ascii="Helvetica" w:hAnsi="Helvetica"/>
        </w:rPr>
        <w:t>; m</w:t>
      </w:r>
      <w:r w:rsidR="005C0981" w:rsidRPr="001C64A4">
        <w:rPr>
          <w:rFonts w:ascii="Helvetica" w:hAnsi="Helvetica"/>
        </w:rPr>
        <w:t>entre per la versione elettrica può essere dotato di TAW, il kit wireless</w:t>
      </w:r>
      <w:r w:rsidR="005C0981" w:rsidRPr="005C0981">
        <w:rPr>
          <w:rFonts w:ascii="Helvetica" w:hAnsi="Helvetica"/>
        </w:rPr>
        <w:t xml:space="preserve"> con termostato ambiente programmabile per una regolazione ideale della temperatura e tenere sotto controllo i consumi energetici.</w:t>
      </w:r>
    </w:p>
    <w:p w:rsidR="005C0981" w:rsidRPr="005C0981" w:rsidRDefault="005C0981" w:rsidP="005C0981">
      <w:pPr>
        <w:tabs>
          <w:tab w:val="left" w:pos="4128"/>
        </w:tabs>
        <w:jc w:val="both"/>
        <w:rPr>
          <w:rFonts w:ascii="Helvetica" w:hAnsi="Helvetica"/>
        </w:rPr>
      </w:pPr>
    </w:p>
    <w:p w:rsidR="005C0981" w:rsidRPr="005C0981" w:rsidRDefault="005C0981" w:rsidP="005C0981">
      <w:pPr>
        <w:tabs>
          <w:tab w:val="left" w:pos="4128"/>
        </w:tabs>
        <w:jc w:val="both"/>
        <w:rPr>
          <w:rFonts w:ascii="Helvetica" w:hAnsi="Helvetica"/>
        </w:rPr>
      </w:pPr>
      <w:r w:rsidRPr="005C0981">
        <w:rPr>
          <w:rFonts w:ascii="Helvetica" w:hAnsi="Helvetica"/>
        </w:rPr>
        <w:t xml:space="preserve">Con SHADOW anche gli accessori diventano protagonisti di stile, esaltando funzionalità e design del prodotto. SHADOW, infatti, può essere completato dalle barre porta salviette </w:t>
      </w:r>
      <w:r w:rsidRPr="005C0981">
        <w:rPr>
          <w:rFonts w:ascii="Helvetica" w:hAnsi="Helvetica"/>
        </w:rPr>
        <w:lastRenderedPageBreak/>
        <w:t xml:space="preserve">della nuova serie ROD. Creati appositamente sono realizzati </w:t>
      </w:r>
      <w:r w:rsidR="008C2AC9">
        <w:rPr>
          <w:rFonts w:ascii="Helvetica" w:hAnsi="Helvetica"/>
        </w:rPr>
        <w:t>i</w:t>
      </w:r>
      <w:r w:rsidRPr="005C0981">
        <w:rPr>
          <w:rFonts w:ascii="Helvetica" w:hAnsi="Helvetica"/>
        </w:rPr>
        <w:t>n accia</w:t>
      </w:r>
      <w:r w:rsidR="008C2AC9">
        <w:rPr>
          <w:rFonts w:ascii="Helvetica" w:hAnsi="Helvetica"/>
        </w:rPr>
        <w:t>i</w:t>
      </w:r>
      <w:r w:rsidRPr="005C0981">
        <w:rPr>
          <w:rFonts w:ascii="Helvetica" w:hAnsi="Helvetica"/>
        </w:rPr>
        <w:t>o dal diametro di 42mm.</w:t>
      </w:r>
      <w:r w:rsidR="008C2AC9">
        <w:rPr>
          <w:rFonts w:ascii="Helvetica" w:hAnsi="Helvetica"/>
        </w:rPr>
        <w:t xml:space="preserve"> </w:t>
      </w:r>
      <w:r w:rsidRPr="005C0981">
        <w:rPr>
          <w:rFonts w:ascii="Helvetica" w:hAnsi="Helvetica"/>
        </w:rPr>
        <w:t>Particolare la versione “ROD L” che si estende oltre il radiatore per permettere una migliore sistemazione delle salviette lasciando, al contempo, il radiatore libero alla vista, così da preservare l’aspetto pulito e minimale che contraddistingue il suo design.</w:t>
      </w:r>
    </w:p>
    <w:p w:rsidR="005C0981" w:rsidRPr="005C0981" w:rsidRDefault="005C0981" w:rsidP="005C0981">
      <w:pPr>
        <w:tabs>
          <w:tab w:val="left" w:pos="4128"/>
        </w:tabs>
        <w:jc w:val="both"/>
        <w:rPr>
          <w:rFonts w:ascii="Helvetica" w:hAnsi="Helvetica"/>
        </w:rPr>
      </w:pPr>
    </w:p>
    <w:p w:rsidR="00FE70E2" w:rsidRDefault="005C0981" w:rsidP="00FD70CD">
      <w:pPr>
        <w:tabs>
          <w:tab w:val="left" w:pos="4128"/>
        </w:tabs>
        <w:jc w:val="both"/>
        <w:rPr>
          <w:rFonts w:ascii="Helvetica" w:hAnsi="Helvetica"/>
        </w:rPr>
      </w:pPr>
      <w:r w:rsidRPr="005C0981">
        <w:rPr>
          <w:rFonts w:ascii="Helvetica" w:hAnsi="Helvetica"/>
        </w:rPr>
        <w:t xml:space="preserve">Massima personalizzazione anche nella scelta cromatica. Sia il </w:t>
      </w:r>
      <w:proofErr w:type="spellStart"/>
      <w:r w:rsidRPr="005C0981">
        <w:rPr>
          <w:rFonts w:ascii="Helvetica" w:hAnsi="Helvetica"/>
        </w:rPr>
        <w:t>termoarredo</w:t>
      </w:r>
      <w:proofErr w:type="spellEnd"/>
      <w:r w:rsidRPr="005C0981">
        <w:rPr>
          <w:rFonts w:ascii="Helvetica" w:hAnsi="Helvetica"/>
        </w:rPr>
        <w:t xml:space="preserve"> SHADOW che gli accessori ROD possono essere ordinati </w:t>
      </w:r>
      <w:r w:rsidR="00F00342">
        <w:rPr>
          <w:rFonts w:ascii="Helvetica" w:hAnsi="Helvetica"/>
        </w:rPr>
        <w:t>nei</w:t>
      </w:r>
      <w:r w:rsidRPr="005C0981">
        <w:rPr>
          <w:rFonts w:ascii="Helvetica" w:hAnsi="Helvetica"/>
        </w:rPr>
        <w:t xml:space="preserve"> 67 colori della gamma Scirocco H.</w:t>
      </w:r>
    </w:p>
    <w:p w:rsidR="00FE70E2" w:rsidRPr="00FE70E2" w:rsidRDefault="00FE70E2" w:rsidP="00FE70E2">
      <w:pPr>
        <w:rPr>
          <w:rFonts w:ascii="Helvetica" w:hAnsi="Helvetica"/>
        </w:rPr>
      </w:pPr>
    </w:p>
    <w:p w:rsidR="00FE70E2" w:rsidRPr="00FE70E2" w:rsidRDefault="00FE70E2" w:rsidP="00FE70E2">
      <w:pPr>
        <w:rPr>
          <w:rFonts w:ascii="Helvetica" w:hAnsi="Helvetica"/>
        </w:rPr>
      </w:pPr>
    </w:p>
    <w:p w:rsidR="00FE70E2" w:rsidRDefault="00FE70E2" w:rsidP="00FE70E2">
      <w:pPr>
        <w:jc w:val="both"/>
        <w:rPr>
          <w:rFonts w:ascii="Helvetica" w:hAnsi="Helvetica"/>
          <w:sz w:val="22"/>
          <w:szCs w:val="22"/>
        </w:rPr>
      </w:pPr>
      <w:r>
        <w:rPr>
          <w:rFonts w:ascii="Helvetica" w:hAnsi="Helvetica"/>
          <w:sz w:val="22"/>
          <w:szCs w:val="22"/>
        </w:rPr>
        <w:t xml:space="preserve">*** </w:t>
      </w:r>
    </w:p>
    <w:p w:rsidR="00FE70E2" w:rsidRPr="007D0050" w:rsidRDefault="00FE70E2" w:rsidP="00FE70E2">
      <w:pPr>
        <w:jc w:val="both"/>
        <w:rPr>
          <w:rFonts w:ascii="Helvetica" w:hAnsi="Helvetica"/>
          <w:b/>
          <w:sz w:val="16"/>
          <w:szCs w:val="16"/>
        </w:rPr>
      </w:pPr>
      <w:proofErr w:type="spellStart"/>
      <w:r w:rsidRPr="007D0050">
        <w:rPr>
          <w:rFonts w:ascii="Helvetica" w:hAnsi="Helvetica"/>
          <w:b/>
          <w:sz w:val="16"/>
          <w:szCs w:val="16"/>
        </w:rPr>
        <w:t>About</w:t>
      </w:r>
      <w:proofErr w:type="spellEnd"/>
      <w:r w:rsidRPr="007D0050">
        <w:rPr>
          <w:rFonts w:ascii="Helvetica" w:hAnsi="Helvetica"/>
          <w:b/>
          <w:sz w:val="16"/>
          <w:szCs w:val="16"/>
        </w:rPr>
        <w:t xml:space="preserve"> Scirocco H</w:t>
      </w:r>
    </w:p>
    <w:p w:rsidR="00FE70E2" w:rsidRPr="007D0050" w:rsidRDefault="00FE70E2" w:rsidP="00FE70E2">
      <w:pPr>
        <w:jc w:val="both"/>
        <w:rPr>
          <w:rFonts w:ascii="Helvetica" w:hAnsi="Helvetica"/>
          <w:i/>
          <w:sz w:val="16"/>
          <w:szCs w:val="16"/>
        </w:rPr>
      </w:pPr>
      <w:r w:rsidRPr="007D0050">
        <w:rPr>
          <w:rFonts w:ascii="Helvetica" w:hAnsi="Helvetica"/>
          <w:i/>
          <w:sz w:val="16"/>
          <w:szCs w:val="16"/>
        </w:rPr>
        <w:t xml:space="preserve">Scirocco H progetta e realizza radiatori e </w:t>
      </w:r>
      <w:proofErr w:type="spellStart"/>
      <w:r w:rsidRPr="007D0050">
        <w:rPr>
          <w:rFonts w:ascii="Helvetica" w:hAnsi="Helvetica"/>
          <w:i/>
          <w:sz w:val="16"/>
          <w:szCs w:val="16"/>
        </w:rPr>
        <w:t>scaldasalviette</w:t>
      </w:r>
      <w:proofErr w:type="spellEnd"/>
      <w:r w:rsidRPr="007D0050">
        <w:rPr>
          <w:rFonts w:ascii="Helvetica" w:hAnsi="Helvetica"/>
          <w:i/>
          <w:sz w:val="16"/>
          <w:szCs w:val="16"/>
        </w:rPr>
        <w:t xml:space="preserve"> di design, interpretando un settore altamente tecnico e rigoroso con una nuova sensibilità artigianale, che permette di rispondere più efficacemente alla nuova cultura dell’abitare. Tutto parte nel 1989 in provincia di Modena, quando la fondatrice Maria Pia Bertona, decide di avventurarsi nello sconosciuto mondo del </w:t>
      </w:r>
      <w:proofErr w:type="spellStart"/>
      <w:r w:rsidRPr="007D0050">
        <w:rPr>
          <w:rFonts w:ascii="Helvetica" w:hAnsi="Helvetica"/>
          <w:i/>
          <w:sz w:val="16"/>
          <w:szCs w:val="16"/>
        </w:rPr>
        <w:t>termoarredo</w:t>
      </w:r>
      <w:proofErr w:type="spellEnd"/>
      <w:r w:rsidRPr="007D0050">
        <w:rPr>
          <w:rFonts w:ascii="Helvetica" w:hAnsi="Helvetica"/>
          <w:i/>
          <w:sz w:val="16"/>
          <w:szCs w:val="16"/>
        </w:rPr>
        <w:t xml:space="preserve">. Nasce così Scirocco, una delle prime aziende a produrre lo </w:t>
      </w:r>
      <w:proofErr w:type="spellStart"/>
      <w:r w:rsidRPr="007D0050">
        <w:rPr>
          <w:rFonts w:ascii="Helvetica" w:hAnsi="Helvetica"/>
          <w:i/>
          <w:sz w:val="16"/>
          <w:szCs w:val="16"/>
        </w:rPr>
        <w:t>scaldasalviette</w:t>
      </w:r>
      <w:proofErr w:type="spellEnd"/>
      <w:r w:rsidRPr="007D0050">
        <w:rPr>
          <w:rFonts w:ascii="Helvetica" w:hAnsi="Helvetica"/>
          <w:i/>
          <w:sz w:val="16"/>
          <w:szCs w:val="16"/>
        </w:rPr>
        <w:t xml:space="preserve">, a fondere, negli anni, tecnica ed estetica, ingegnerizzazione e design. Nel 1999 l’azienda si sposta in provincia di Novara, più precisamente nella più importante area italiana di produzione di rubinetti e valvole, settori affini e polo di interessante industrializzazione. Ma è il 2013 l’anno vero della svolta, quando l’Ing. Filippo </w:t>
      </w:r>
      <w:proofErr w:type="spellStart"/>
      <w:r w:rsidRPr="007D0050">
        <w:rPr>
          <w:rFonts w:ascii="Helvetica" w:hAnsi="Helvetica"/>
          <w:i/>
          <w:sz w:val="16"/>
          <w:szCs w:val="16"/>
        </w:rPr>
        <w:t>Arbellia</w:t>
      </w:r>
      <w:proofErr w:type="spellEnd"/>
      <w:r w:rsidRPr="007D0050">
        <w:rPr>
          <w:rFonts w:ascii="Helvetica" w:hAnsi="Helvetica"/>
          <w:i/>
          <w:sz w:val="16"/>
          <w:szCs w:val="16"/>
        </w:rPr>
        <w:t>, figlio della fondatrice, con al suo fianco il nuovo socio Sabrina Mora, assumono totalmente la direzione dell’Azienda, dando vita al nuovo corso stilistico e progettuale di Scirocco H.</w:t>
      </w:r>
    </w:p>
    <w:p w:rsidR="00FE70E2" w:rsidRPr="007D0050" w:rsidRDefault="00FE70E2" w:rsidP="00FE70E2">
      <w:pPr>
        <w:jc w:val="both"/>
        <w:rPr>
          <w:rFonts w:ascii="Helvetica" w:hAnsi="Helvetica"/>
          <w:sz w:val="16"/>
          <w:szCs w:val="16"/>
        </w:rPr>
      </w:pPr>
    </w:p>
    <w:p w:rsidR="00FE70E2" w:rsidRPr="007D0050" w:rsidRDefault="00FE70E2" w:rsidP="00FE70E2">
      <w:pPr>
        <w:jc w:val="both"/>
        <w:rPr>
          <w:rFonts w:ascii="Helvetica" w:hAnsi="Helvetica"/>
          <w:sz w:val="16"/>
          <w:szCs w:val="16"/>
        </w:rPr>
      </w:pPr>
      <w:hyperlink r:id="rId7" w:history="1">
        <w:r w:rsidRPr="007D0050">
          <w:rPr>
            <w:rStyle w:val="Collegamentoipertestuale"/>
            <w:rFonts w:ascii="Helvetica" w:hAnsi="Helvetica"/>
            <w:sz w:val="16"/>
            <w:szCs w:val="16"/>
          </w:rPr>
          <w:t>www.sciroccoh.it</w:t>
        </w:r>
      </w:hyperlink>
    </w:p>
    <w:p w:rsidR="00A40555" w:rsidRPr="00FE70E2" w:rsidRDefault="00A40555" w:rsidP="00FE70E2">
      <w:pPr>
        <w:rPr>
          <w:rFonts w:ascii="Helvetica" w:hAnsi="Helvetica"/>
        </w:rPr>
      </w:pPr>
      <w:bookmarkStart w:id="0" w:name="_GoBack"/>
      <w:bookmarkEnd w:id="0"/>
    </w:p>
    <w:sectPr w:rsidR="00A40555" w:rsidRPr="00FE70E2" w:rsidSect="00796E58">
      <w:headerReference w:type="default" r:id="rId8"/>
      <w:foot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E6B" w:rsidRDefault="00955E6B" w:rsidP="00EC2467">
      <w:r>
        <w:separator/>
      </w:r>
    </w:p>
  </w:endnote>
  <w:endnote w:type="continuationSeparator" w:id="0">
    <w:p w:rsidR="00955E6B" w:rsidRDefault="00955E6B" w:rsidP="00EC2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467" w:rsidRPr="00995474" w:rsidRDefault="00EC2467" w:rsidP="005E4AE9">
    <w:pPr>
      <w:pStyle w:val="Pidipagina"/>
      <w:tabs>
        <w:tab w:val="center" w:pos="4153"/>
        <w:tab w:val="right" w:pos="8306"/>
      </w:tabs>
      <w:jc w:val="center"/>
      <w:rPr>
        <w:rFonts w:ascii="Helvetica" w:hAnsi="Helvetica" w:cs="Arial"/>
        <w:b/>
        <w:bCs/>
        <w:color w:val="000000" w:themeColor="text1"/>
        <w:sz w:val="18"/>
        <w:szCs w:val="18"/>
      </w:rPr>
    </w:pPr>
    <w:r w:rsidRPr="00995474">
      <w:rPr>
        <w:rFonts w:ascii="Helvetica" w:hAnsi="Helvetica" w:cs="Arial"/>
        <w:b/>
        <w:bCs/>
        <w:color w:val="000000" w:themeColor="text1"/>
        <w:sz w:val="18"/>
        <w:szCs w:val="18"/>
      </w:rPr>
      <w:t>Per ulteriori informazioni:</w:t>
    </w:r>
  </w:p>
  <w:p w:rsidR="00EC2467" w:rsidRPr="00995474" w:rsidRDefault="00EC2467" w:rsidP="005E4AE9">
    <w:pPr>
      <w:pStyle w:val="Pidipagina"/>
      <w:tabs>
        <w:tab w:val="center" w:pos="4153"/>
        <w:tab w:val="right" w:pos="8306"/>
      </w:tabs>
      <w:jc w:val="center"/>
      <w:rPr>
        <w:rFonts w:ascii="Helvetica" w:hAnsi="Helvetica" w:cs="Arial"/>
        <w:b/>
        <w:bCs/>
        <w:color w:val="000000" w:themeColor="text1"/>
        <w:sz w:val="18"/>
        <w:szCs w:val="18"/>
      </w:rPr>
    </w:pPr>
  </w:p>
  <w:p w:rsidR="00EC2467" w:rsidRPr="00995474" w:rsidRDefault="00EC2467" w:rsidP="005E4AE9">
    <w:pPr>
      <w:pStyle w:val="Pidipagina"/>
      <w:tabs>
        <w:tab w:val="center" w:pos="4153"/>
        <w:tab w:val="right" w:pos="8306"/>
      </w:tabs>
      <w:jc w:val="center"/>
      <w:rPr>
        <w:rFonts w:ascii="Helvetica" w:hAnsi="Helvetica" w:cs="Arial"/>
        <w:color w:val="000000" w:themeColor="text1"/>
        <w:sz w:val="18"/>
        <w:szCs w:val="18"/>
      </w:rPr>
    </w:pPr>
    <w:r w:rsidRPr="00995474">
      <w:rPr>
        <w:rFonts w:ascii="Helvetica" w:hAnsi="Helvetica" w:cs="Arial"/>
        <w:color w:val="000000" w:themeColor="text1"/>
        <w:sz w:val="18"/>
        <w:szCs w:val="18"/>
      </w:rPr>
      <w:t>PRESS OFFICE SCIROCCO H</w:t>
    </w:r>
  </w:p>
  <w:p w:rsidR="00EC2467" w:rsidRPr="00995474" w:rsidRDefault="00EC2467" w:rsidP="005E4AE9">
    <w:pPr>
      <w:pStyle w:val="Pidipagina"/>
      <w:tabs>
        <w:tab w:val="center" w:pos="4153"/>
        <w:tab w:val="right" w:pos="8306"/>
      </w:tabs>
      <w:jc w:val="center"/>
      <w:rPr>
        <w:rFonts w:ascii="Helvetica" w:hAnsi="Helvetica" w:cs="Arial"/>
        <w:color w:val="FF7100"/>
        <w:sz w:val="18"/>
        <w:szCs w:val="18"/>
      </w:rPr>
    </w:pPr>
    <w:r w:rsidRPr="00995474">
      <w:rPr>
        <w:rFonts w:ascii="Helvetica" w:hAnsi="Helvetica" w:cs="Arial"/>
        <w:color w:val="000000" w:themeColor="text1"/>
        <w:sz w:val="18"/>
        <w:szCs w:val="18"/>
      </w:rPr>
      <w:t xml:space="preserve">Alessandro Bono | + 39 347 0518455 </w:t>
    </w:r>
    <w:r w:rsidRPr="00995474">
      <w:rPr>
        <w:rFonts w:ascii="Helvetica" w:hAnsi="Helvetica" w:cs="Arial"/>
        <w:sz w:val="18"/>
        <w:szCs w:val="18"/>
      </w:rPr>
      <w:t xml:space="preserve">| </w:t>
    </w:r>
    <w:hyperlink r:id="rId1" w:history="1">
      <w:r w:rsidRPr="00995474">
        <w:rPr>
          <w:rStyle w:val="Collegamentoipertestuale"/>
          <w:rFonts w:ascii="Helvetica" w:hAnsi="Helvetica" w:cs="Arial"/>
          <w:color w:val="FF7100"/>
          <w:sz w:val="18"/>
          <w:szCs w:val="18"/>
        </w:rPr>
        <w:t>press@sciroccoh.it</w:t>
      </w:r>
    </w:hyperlink>
  </w:p>
  <w:p w:rsidR="00EC2467" w:rsidRPr="00995474" w:rsidRDefault="00EC2467" w:rsidP="005E4AE9">
    <w:pPr>
      <w:pStyle w:val="Pidipagina"/>
      <w:tabs>
        <w:tab w:val="center" w:pos="4153"/>
        <w:tab w:val="right" w:pos="8306"/>
      </w:tabs>
      <w:jc w:val="center"/>
      <w:rPr>
        <w:rFonts w:ascii="Helvetica" w:hAnsi="Helvetica" w:cs="Arial"/>
        <w:color w:val="FF7100"/>
        <w:sz w:val="18"/>
        <w:szCs w:val="18"/>
      </w:rPr>
    </w:pPr>
    <w:r w:rsidRPr="00995474">
      <w:rPr>
        <w:rFonts w:ascii="Helvetica" w:hAnsi="Helvetica" w:cs="Arial"/>
        <w:color w:val="000000" w:themeColor="text1"/>
        <w:sz w:val="18"/>
        <w:szCs w:val="18"/>
      </w:rPr>
      <w:t xml:space="preserve">SCIROCCO H </w:t>
    </w:r>
    <w:proofErr w:type="spellStart"/>
    <w:r w:rsidRPr="00995474">
      <w:rPr>
        <w:rFonts w:ascii="Helvetica" w:hAnsi="Helvetica" w:cs="Arial"/>
        <w:color w:val="000000" w:themeColor="text1"/>
        <w:sz w:val="18"/>
        <w:szCs w:val="18"/>
      </w:rPr>
      <w:t>srl</w:t>
    </w:r>
    <w:proofErr w:type="spellEnd"/>
    <w:r w:rsidRPr="00995474">
      <w:rPr>
        <w:rFonts w:ascii="Helvetica" w:hAnsi="Helvetica" w:cs="Arial"/>
        <w:color w:val="000000" w:themeColor="text1"/>
        <w:sz w:val="18"/>
        <w:szCs w:val="18"/>
      </w:rPr>
      <w:t xml:space="preserve"> | + 39 0322 955935 </w:t>
    </w:r>
    <w:r w:rsidRPr="00995474">
      <w:rPr>
        <w:rFonts w:ascii="Helvetica" w:hAnsi="Helvetica" w:cs="Arial"/>
        <w:sz w:val="18"/>
        <w:szCs w:val="18"/>
      </w:rPr>
      <w:t xml:space="preserve">| </w:t>
    </w:r>
    <w:hyperlink r:id="rId2" w:history="1">
      <w:r w:rsidRPr="00995474">
        <w:rPr>
          <w:rStyle w:val="Collegamentoipertestuale"/>
          <w:rFonts w:ascii="Helvetica" w:hAnsi="Helvetica" w:cs="Arial"/>
          <w:color w:val="FF7100"/>
          <w:sz w:val="18"/>
          <w:szCs w:val="18"/>
        </w:rPr>
        <w:t>www.sciroccoh.it</w:t>
      </w:r>
    </w:hyperlink>
  </w:p>
  <w:p w:rsidR="00EC2467" w:rsidRDefault="00EC24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E6B" w:rsidRDefault="00955E6B" w:rsidP="00EC2467">
      <w:r>
        <w:separator/>
      </w:r>
    </w:p>
  </w:footnote>
  <w:footnote w:type="continuationSeparator" w:id="0">
    <w:p w:rsidR="00955E6B" w:rsidRDefault="00955E6B" w:rsidP="00EC2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467" w:rsidRDefault="00EC2467" w:rsidP="005E4AE9">
    <w:pPr>
      <w:pStyle w:val="Intestazione"/>
      <w:jc w:val="center"/>
    </w:pPr>
    <w:r>
      <w:rPr>
        <w:noProof/>
      </w:rPr>
      <w:drawing>
        <wp:inline distT="0" distB="0" distL="0" distR="0">
          <wp:extent cx="2584987" cy="103378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cirocco-H-Nero.jpg"/>
                  <pic:cNvPicPr/>
                </pic:nvPicPr>
                <pic:blipFill>
                  <a:blip r:embed="rId1">
                    <a:extLst>
                      <a:ext uri="{28A0092B-C50C-407E-A947-70E740481C1C}">
                        <a14:useLocalDpi xmlns:a14="http://schemas.microsoft.com/office/drawing/2010/main" val="0"/>
                      </a:ext>
                    </a:extLst>
                  </a:blip>
                  <a:stretch>
                    <a:fillRect/>
                  </a:stretch>
                </pic:blipFill>
                <pic:spPr>
                  <a:xfrm>
                    <a:off x="0" y="0"/>
                    <a:ext cx="2584987" cy="1033780"/>
                  </a:xfrm>
                  <a:prstGeom prst="rect">
                    <a:avLst/>
                  </a:prstGeom>
                </pic:spPr>
              </pic:pic>
            </a:graphicData>
          </a:graphic>
        </wp:inline>
      </w:drawing>
    </w:r>
  </w:p>
  <w:p w:rsidR="00EC2467" w:rsidRDefault="00EC2467" w:rsidP="00EC2467">
    <w:pPr>
      <w:pStyle w:val="Intestazione"/>
      <w:jc w:val="center"/>
    </w:pPr>
  </w:p>
  <w:p w:rsidR="00EC2467" w:rsidRPr="00995474" w:rsidRDefault="00EC2467" w:rsidP="005E4AE9">
    <w:pPr>
      <w:pStyle w:val="Intestazione"/>
      <w:jc w:val="center"/>
      <w:rPr>
        <w:rFonts w:ascii="Helvetica" w:hAnsi="Helvetica"/>
        <w:color w:val="000000" w:themeColor="text1"/>
        <w:sz w:val="20"/>
        <w:szCs w:val="20"/>
      </w:rPr>
    </w:pPr>
    <w:r w:rsidRPr="00995474">
      <w:rPr>
        <w:rFonts w:ascii="Helvetica" w:hAnsi="Helvetica"/>
        <w:color w:val="000000" w:themeColor="text1"/>
        <w:sz w:val="20"/>
        <w:szCs w:val="20"/>
      </w:rPr>
      <w:t>COMUNICATO STAMPA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467"/>
    <w:rsid w:val="000024C8"/>
    <w:rsid w:val="00004D79"/>
    <w:rsid w:val="00017E9F"/>
    <w:rsid w:val="00035160"/>
    <w:rsid w:val="00071588"/>
    <w:rsid w:val="000778FE"/>
    <w:rsid w:val="00082C0E"/>
    <w:rsid w:val="00086EFD"/>
    <w:rsid w:val="00093A56"/>
    <w:rsid w:val="000A140D"/>
    <w:rsid w:val="000A5B4A"/>
    <w:rsid w:val="000B007B"/>
    <w:rsid w:val="000B7221"/>
    <w:rsid w:val="000C2CBA"/>
    <w:rsid w:val="000D2CAE"/>
    <w:rsid w:val="00105192"/>
    <w:rsid w:val="001300CD"/>
    <w:rsid w:val="00135431"/>
    <w:rsid w:val="0013780B"/>
    <w:rsid w:val="001452C6"/>
    <w:rsid w:val="00147035"/>
    <w:rsid w:val="00147848"/>
    <w:rsid w:val="001524BA"/>
    <w:rsid w:val="00186665"/>
    <w:rsid w:val="001902F7"/>
    <w:rsid w:val="001A2460"/>
    <w:rsid w:val="001A5D18"/>
    <w:rsid w:val="001C64A4"/>
    <w:rsid w:val="00200698"/>
    <w:rsid w:val="002624F9"/>
    <w:rsid w:val="002836E5"/>
    <w:rsid w:val="002860AF"/>
    <w:rsid w:val="00287810"/>
    <w:rsid w:val="002B3EA2"/>
    <w:rsid w:val="002C0323"/>
    <w:rsid w:val="002E11D0"/>
    <w:rsid w:val="00304AF8"/>
    <w:rsid w:val="003226B9"/>
    <w:rsid w:val="003242F2"/>
    <w:rsid w:val="00325649"/>
    <w:rsid w:val="00327B52"/>
    <w:rsid w:val="00341EB4"/>
    <w:rsid w:val="00354439"/>
    <w:rsid w:val="00367F3F"/>
    <w:rsid w:val="00380208"/>
    <w:rsid w:val="003961EF"/>
    <w:rsid w:val="003D07AF"/>
    <w:rsid w:val="00405D50"/>
    <w:rsid w:val="004B03DB"/>
    <w:rsid w:val="004D5170"/>
    <w:rsid w:val="00505A5E"/>
    <w:rsid w:val="00524414"/>
    <w:rsid w:val="00542D41"/>
    <w:rsid w:val="00550050"/>
    <w:rsid w:val="00551DF9"/>
    <w:rsid w:val="00561C95"/>
    <w:rsid w:val="00593820"/>
    <w:rsid w:val="005964FE"/>
    <w:rsid w:val="005B4693"/>
    <w:rsid w:val="005C0981"/>
    <w:rsid w:val="005C66A1"/>
    <w:rsid w:val="005E0CA5"/>
    <w:rsid w:val="005E4AE9"/>
    <w:rsid w:val="00606E4D"/>
    <w:rsid w:val="00653F90"/>
    <w:rsid w:val="00654E0D"/>
    <w:rsid w:val="0066687F"/>
    <w:rsid w:val="00666B9E"/>
    <w:rsid w:val="00680708"/>
    <w:rsid w:val="006A2206"/>
    <w:rsid w:val="006A2F56"/>
    <w:rsid w:val="006C5F02"/>
    <w:rsid w:val="006D0D8C"/>
    <w:rsid w:val="006D7FAE"/>
    <w:rsid w:val="006E7284"/>
    <w:rsid w:val="006E7C29"/>
    <w:rsid w:val="007034CB"/>
    <w:rsid w:val="00723389"/>
    <w:rsid w:val="00730AFC"/>
    <w:rsid w:val="00736AC8"/>
    <w:rsid w:val="00752FE1"/>
    <w:rsid w:val="00756684"/>
    <w:rsid w:val="0076249C"/>
    <w:rsid w:val="0078628F"/>
    <w:rsid w:val="00786985"/>
    <w:rsid w:val="00792194"/>
    <w:rsid w:val="007935A3"/>
    <w:rsid w:val="00796E58"/>
    <w:rsid w:val="007A4334"/>
    <w:rsid w:val="007B05A3"/>
    <w:rsid w:val="007B248E"/>
    <w:rsid w:val="007C6CDF"/>
    <w:rsid w:val="007D278E"/>
    <w:rsid w:val="0082451B"/>
    <w:rsid w:val="00832880"/>
    <w:rsid w:val="00854D39"/>
    <w:rsid w:val="00863C3E"/>
    <w:rsid w:val="0087209C"/>
    <w:rsid w:val="00890BDD"/>
    <w:rsid w:val="008C2AC9"/>
    <w:rsid w:val="008C303A"/>
    <w:rsid w:val="008C3AED"/>
    <w:rsid w:val="008D0185"/>
    <w:rsid w:val="008D208C"/>
    <w:rsid w:val="00921142"/>
    <w:rsid w:val="00927A60"/>
    <w:rsid w:val="009346B3"/>
    <w:rsid w:val="00945978"/>
    <w:rsid w:val="00955E6B"/>
    <w:rsid w:val="00977D91"/>
    <w:rsid w:val="00995474"/>
    <w:rsid w:val="00997D2D"/>
    <w:rsid w:val="009A030B"/>
    <w:rsid w:val="009A6866"/>
    <w:rsid w:val="009A7C05"/>
    <w:rsid w:val="009B6A9E"/>
    <w:rsid w:val="009C3C15"/>
    <w:rsid w:val="009C59CC"/>
    <w:rsid w:val="009E2FDC"/>
    <w:rsid w:val="00A22614"/>
    <w:rsid w:val="00A35BB7"/>
    <w:rsid w:val="00A40555"/>
    <w:rsid w:val="00A56635"/>
    <w:rsid w:val="00A66928"/>
    <w:rsid w:val="00A67687"/>
    <w:rsid w:val="00A833FC"/>
    <w:rsid w:val="00AA340D"/>
    <w:rsid w:val="00AA7019"/>
    <w:rsid w:val="00AB4CF0"/>
    <w:rsid w:val="00AC0557"/>
    <w:rsid w:val="00AC2B42"/>
    <w:rsid w:val="00AD2A7D"/>
    <w:rsid w:val="00AE2AB8"/>
    <w:rsid w:val="00AF2454"/>
    <w:rsid w:val="00B25211"/>
    <w:rsid w:val="00B80786"/>
    <w:rsid w:val="00BB79EC"/>
    <w:rsid w:val="00BC2795"/>
    <w:rsid w:val="00BC2FA2"/>
    <w:rsid w:val="00BE0865"/>
    <w:rsid w:val="00BF1311"/>
    <w:rsid w:val="00C01E31"/>
    <w:rsid w:val="00C149DF"/>
    <w:rsid w:val="00C303F9"/>
    <w:rsid w:val="00C34E28"/>
    <w:rsid w:val="00C43602"/>
    <w:rsid w:val="00C67F3F"/>
    <w:rsid w:val="00CA2F23"/>
    <w:rsid w:val="00CC2D65"/>
    <w:rsid w:val="00CC5985"/>
    <w:rsid w:val="00CD50EA"/>
    <w:rsid w:val="00CD63CE"/>
    <w:rsid w:val="00CF3FE7"/>
    <w:rsid w:val="00D45314"/>
    <w:rsid w:val="00D464CC"/>
    <w:rsid w:val="00D526C6"/>
    <w:rsid w:val="00D64B29"/>
    <w:rsid w:val="00D870AA"/>
    <w:rsid w:val="00D957A3"/>
    <w:rsid w:val="00DA6EE5"/>
    <w:rsid w:val="00DB7DC7"/>
    <w:rsid w:val="00DC51E2"/>
    <w:rsid w:val="00DC6180"/>
    <w:rsid w:val="00DD3322"/>
    <w:rsid w:val="00E1134A"/>
    <w:rsid w:val="00E37CF4"/>
    <w:rsid w:val="00E4102D"/>
    <w:rsid w:val="00E52432"/>
    <w:rsid w:val="00E83E3E"/>
    <w:rsid w:val="00EB3701"/>
    <w:rsid w:val="00EB47F5"/>
    <w:rsid w:val="00EB6AA2"/>
    <w:rsid w:val="00EC2467"/>
    <w:rsid w:val="00ED5C7A"/>
    <w:rsid w:val="00EE2E35"/>
    <w:rsid w:val="00EE6991"/>
    <w:rsid w:val="00EF65CA"/>
    <w:rsid w:val="00F00342"/>
    <w:rsid w:val="00F00B00"/>
    <w:rsid w:val="00F00C3D"/>
    <w:rsid w:val="00F17860"/>
    <w:rsid w:val="00F32623"/>
    <w:rsid w:val="00F4372A"/>
    <w:rsid w:val="00F45F65"/>
    <w:rsid w:val="00F478A4"/>
    <w:rsid w:val="00F63323"/>
    <w:rsid w:val="00F63A9D"/>
    <w:rsid w:val="00F66881"/>
    <w:rsid w:val="00F673E7"/>
    <w:rsid w:val="00F82C5F"/>
    <w:rsid w:val="00F8630B"/>
    <w:rsid w:val="00FA24F9"/>
    <w:rsid w:val="00FB15D3"/>
    <w:rsid w:val="00FB6BDC"/>
    <w:rsid w:val="00FB70FB"/>
    <w:rsid w:val="00FD0144"/>
    <w:rsid w:val="00FD70CD"/>
    <w:rsid w:val="00FE2B17"/>
    <w:rsid w:val="00FE5CEF"/>
    <w:rsid w:val="00FE70E2"/>
    <w:rsid w:val="00FF1C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65479"/>
  <w15:chartTrackingRefBased/>
  <w15:docId w15:val="{777388DD-5D24-3845-A04D-B7F3DC13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C2467"/>
    <w:pPr>
      <w:tabs>
        <w:tab w:val="center" w:pos="4819"/>
        <w:tab w:val="right" w:pos="9638"/>
      </w:tabs>
    </w:pPr>
  </w:style>
  <w:style w:type="character" w:customStyle="1" w:styleId="IntestazioneCarattere">
    <w:name w:val="Intestazione Carattere"/>
    <w:basedOn w:val="Carpredefinitoparagrafo"/>
    <w:link w:val="Intestazione"/>
    <w:uiPriority w:val="99"/>
    <w:rsid w:val="00EC2467"/>
  </w:style>
  <w:style w:type="paragraph" w:styleId="Pidipagina">
    <w:name w:val="footer"/>
    <w:basedOn w:val="Normale"/>
    <w:link w:val="PidipaginaCarattere"/>
    <w:unhideWhenUsed/>
    <w:rsid w:val="00EC2467"/>
    <w:pPr>
      <w:tabs>
        <w:tab w:val="center" w:pos="4819"/>
        <w:tab w:val="right" w:pos="9638"/>
      </w:tabs>
    </w:pPr>
  </w:style>
  <w:style w:type="character" w:customStyle="1" w:styleId="PidipaginaCarattere">
    <w:name w:val="Piè di pagina Carattere"/>
    <w:basedOn w:val="Carpredefinitoparagrafo"/>
    <w:link w:val="Pidipagina"/>
    <w:uiPriority w:val="99"/>
    <w:rsid w:val="00EC2467"/>
  </w:style>
  <w:style w:type="character" w:styleId="Collegamentoipertestuale">
    <w:name w:val="Hyperlink"/>
    <w:basedOn w:val="Carpredefinitoparagrafo"/>
    <w:rsid w:val="00EC2467"/>
    <w:rPr>
      <w:color w:val="0000FF"/>
      <w:u w:val="single"/>
    </w:rPr>
  </w:style>
  <w:style w:type="character" w:styleId="Menzionenonrisolta">
    <w:name w:val="Unresolved Mention"/>
    <w:basedOn w:val="Carpredefinitoparagrafo"/>
    <w:uiPriority w:val="99"/>
    <w:semiHidden/>
    <w:unhideWhenUsed/>
    <w:rsid w:val="000B7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2594">
      <w:bodyDiv w:val="1"/>
      <w:marLeft w:val="0"/>
      <w:marRight w:val="0"/>
      <w:marTop w:val="0"/>
      <w:marBottom w:val="0"/>
      <w:divBdr>
        <w:top w:val="none" w:sz="0" w:space="0" w:color="auto"/>
        <w:left w:val="none" w:sz="0" w:space="0" w:color="auto"/>
        <w:bottom w:val="none" w:sz="0" w:space="0" w:color="auto"/>
        <w:right w:val="none" w:sz="0" w:space="0" w:color="auto"/>
      </w:divBdr>
    </w:div>
    <w:div w:id="200168414">
      <w:bodyDiv w:val="1"/>
      <w:marLeft w:val="0"/>
      <w:marRight w:val="0"/>
      <w:marTop w:val="0"/>
      <w:marBottom w:val="0"/>
      <w:divBdr>
        <w:top w:val="none" w:sz="0" w:space="0" w:color="auto"/>
        <w:left w:val="none" w:sz="0" w:space="0" w:color="auto"/>
        <w:bottom w:val="none" w:sz="0" w:space="0" w:color="auto"/>
        <w:right w:val="none" w:sz="0" w:space="0" w:color="auto"/>
      </w:divBdr>
    </w:div>
    <w:div w:id="533348680">
      <w:bodyDiv w:val="1"/>
      <w:marLeft w:val="0"/>
      <w:marRight w:val="0"/>
      <w:marTop w:val="0"/>
      <w:marBottom w:val="0"/>
      <w:divBdr>
        <w:top w:val="none" w:sz="0" w:space="0" w:color="auto"/>
        <w:left w:val="none" w:sz="0" w:space="0" w:color="auto"/>
        <w:bottom w:val="none" w:sz="0" w:space="0" w:color="auto"/>
        <w:right w:val="none" w:sz="0" w:space="0" w:color="auto"/>
      </w:divBdr>
      <w:divsChild>
        <w:div w:id="593712327">
          <w:marLeft w:val="0"/>
          <w:marRight w:val="0"/>
          <w:marTop w:val="600"/>
          <w:marBottom w:val="195"/>
          <w:divBdr>
            <w:top w:val="none" w:sz="0" w:space="0" w:color="auto"/>
            <w:left w:val="none" w:sz="0" w:space="0" w:color="auto"/>
            <w:bottom w:val="none" w:sz="0" w:space="0" w:color="auto"/>
            <w:right w:val="none" w:sz="0" w:space="0" w:color="auto"/>
          </w:divBdr>
        </w:div>
        <w:div w:id="1725829215">
          <w:marLeft w:val="0"/>
          <w:marRight w:val="0"/>
          <w:marTop w:val="0"/>
          <w:marBottom w:val="0"/>
          <w:divBdr>
            <w:top w:val="none" w:sz="0" w:space="0" w:color="auto"/>
            <w:left w:val="none" w:sz="0" w:space="0" w:color="auto"/>
            <w:bottom w:val="none" w:sz="0" w:space="0" w:color="auto"/>
            <w:right w:val="none" w:sz="0" w:space="0" w:color="auto"/>
          </w:divBdr>
        </w:div>
      </w:divsChild>
    </w:div>
    <w:div w:id="599289802">
      <w:bodyDiv w:val="1"/>
      <w:marLeft w:val="0"/>
      <w:marRight w:val="0"/>
      <w:marTop w:val="0"/>
      <w:marBottom w:val="0"/>
      <w:divBdr>
        <w:top w:val="none" w:sz="0" w:space="0" w:color="auto"/>
        <w:left w:val="none" w:sz="0" w:space="0" w:color="auto"/>
        <w:bottom w:val="none" w:sz="0" w:space="0" w:color="auto"/>
        <w:right w:val="none" w:sz="0" w:space="0" w:color="auto"/>
      </w:divBdr>
    </w:div>
    <w:div w:id="793182607">
      <w:bodyDiv w:val="1"/>
      <w:marLeft w:val="0"/>
      <w:marRight w:val="0"/>
      <w:marTop w:val="0"/>
      <w:marBottom w:val="0"/>
      <w:divBdr>
        <w:top w:val="none" w:sz="0" w:space="0" w:color="auto"/>
        <w:left w:val="none" w:sz="0" w:space="0" w:color="auto"/>
        <w:bottom w:val="none" w:sz="0" w:space="0" w:color="auto"/>
        <w:right w:val="none" w:sz="0" w:space="0" w:color="auto"/>
      </w:divBdr>
    </w:div>
    <w:div w:id="1066564624">
      <w:bodyDiv w:val="1"/>
      <w:marLeft w:val="0"/>
      <w:marRight w:val="0"/>
      <w:marTop w:val="0"/>
      <w:marBottom w:val="0"/>
      <w:divBdr>
        <w:top w:val="none" w:sz="0" w:space="0" w:color="auto"/>
        <w:left w:val="none" w:sz="0" w:space="0" w:color="auto"/>
        <w:bottom w:val="none" w:sz="0" w:space="0" w:color="auto"/>
        <w:right w:val="none" w:sz="0" w:space="0" w:color="auto"/>
      </w:divBdr>
    </w:div>
    <w:div w:id="1116145233">
      <w:bodyDiv w:val="1"/>
      <w:marLeft w:val="0"/>
      <w:marRight w:val="0"/>
      <w:marTop w:val="0"/>
      <w:marBottom w:val="0"/>
      <w:divBdr>
        <w:top w:val="none" w:sz="0" w:space="0" w:color="auto"/>
        <w:left w:val="none" w:sz="0" w:space="0" w:color="auto"/>
        <w:bottom w:val="none" w:sz="0" w:space="0" w:color="auto"/>
        <w:right w:val="none" w:sz="0" w:space="0" w:color="auto"/>
      </w:divBdr>
    </w:div>
    <w:div w:id="1290748162">
      <w:bodyDiv w:val="1"/>
      <w:marLeft w:val="0"/>
      <w:marRight w:val="0"/>
      <w:marTop w:val="0"/>
      <w:marBottom w:val="0"/>
      <w:divBdr>
        <w:top w:val="none" w:sz="0" w:space="0" w:color="auto"/>
        <w:left w:val="none" w:sz="0" w:space="0" w:color="auto"/>
        <w:bottom w:val="none" w:sz="0" w:space="0" w:color="auto"/>
        <w:right w:val="none" w:sz="0" w:space="0" w:color="auto"/>
      </w:divBdr>
    </w:div>
    <w:div w:id="1343585810">
      <w:bodyDiv w:val="1"/>
      <w:marLeft w:val="0"/>
      <w:marRight w:val="0"/>
      <w:marTop w:val="0"/>
      <w:marBottom w:val="0"/>
      <w:divBdr>
        <w:top w:val="none" w:sz="0" w:space="0" w:color="auto"/>
        <w:left w:val="none" w:sz="0" w:space="0" w:color="auto"/>
        <w:bottom w:val="none" w:sz="0" w:space="0" w:color="auto"/>
        <w:right w:val="none" w:sz="0" w:space="0" w:color="auto"/>
      </w:divBdr>
    </w:div>
    <w:div w:id="1507133852">
      <w:bodyDiv w:val="1"/>
      <w:marLeft w:val="0"/>
      <w:marRight w:val="0"/>
      <w:marTop w:val="0"/>
      <w:marBottom w:val="0"/>
      <w:divBdr>
        <w:top w:val="none" w:sz="0" w:space="0" w:color="auto"/>
        <w:left w:val="none" w:sz="0" w:space="0" w:color="auto"/>
        <w:bottom w:val="none" w:sz="0" w:space="0" w:color="auto"/>
        <w:right w:val="none" w:sz="0" w:space="0" w:color="auto"/>
      </w:divBdr>
    </w:div>
    <w:div w:id="1642416242">
      <w:bodyDiv w:val="1"/>
      <w:marLeft w:val="0"/>
      <w:marRight w:val="0"/>
      <w:marTop w:val="0"/>
      <w:marBottom w:val="0"/>
      <w:divBdr>
        <w:top w:val="none" w:sz="0" w:space="0" w:color="auto"/>
        <w:left w:val="none" w:sz="0" w:space="0" w:color="auto"/>
        <w:bottom w:val="none" w:sz="0" w:space="0" w:color="auto"/>
        <w:right w:val="none" w:sz="0" w:space="0" w:color="auto"/>
      </w:divBdr>
    </w:div>
    <w:div w:id="1716080557">
      <w:bodyDiv w:val="1"/>
      <w:marLeft w:val="0"/>
      <w:marRight w:val="0"/>
      <w:marTop w:val="0"/>
      <w:marBottom w:val="0"/>
      <w:divBdr>
        <w:top w:val="none" w:sz="0" w:space="0" w:color="auto"/>
        <w:left w:val="none" w:sz="0" w:space="0" w:color="auto"/>
        <w:bottom w:val="none" w:sz="0" w:space="0" w:color="auto"/>
        <w:right w:val="none" w:sz="0" w:space="0" w:color="auto"/>
      </w:divBdr>
    </w:div>
    <w:div w:id="1834446771">
      <w:bodyDiv w:val="1"/>
      <w:marLeft w:val="0"/>
      <w:marRight w:val="0"/>
      <w:marTop w:val="0"/>
      <w:marBottom w:val="0"/>
      <w:divBdr>
        <w:top w:val="none" w:sz="0" w:space="0" w:color="auto"/>
        <w:left w:val="none" w:sz="0" w:space="0" w:color="auto"/>
        <w:bottom w:val="none" w:sz="0" w:space="0" w:color="auto"/>
        <w:right w:val="none" w:sz="0" w:space="0" w:color="auto"/>
      </w:divBdr>
      <w:divsChild>
        <w:div w:id="931088052">
          <w:marLeft w:val="0"/>
          <w:marRight w:val="0"/>
          <w:marTop w:val="0"/>
          <w:marBottom w:val="525"/>
          <w:divBdr>
            <w:top w:val="none" w:sz="0" w:space="0" w:color="auto"/>
            <w:left w:val="none" w:sz="0" w:space="0" w:color="auto"/>
            <w:bottom w:val="none" w:sz="0" w:space="0" w:color="auto"/>
            <w:right w:val="none" w:sz="0" w:space="0" w:color="auto"/>
          </w:divBdr>
          <w:divsChild>
            <w:div w:id="170485181">
              <w:marLeft w:val="0"/>
              <w:marRight w:val="0"/>
              <w:marTop w:val="0"/>
              <w:marBottom w:val="0"/>
              <w:divBdr>
                <w:top w:val="none" w:sz="0" w:space="0" w:color="auto"/>
                <w:left w:val="none" w:sz="0" w:space="0" w:color="auto"/>
                <w:bottom w:val="none" w:sz="0" w:space="0" w:color="auto"/>
                <w:right w:val="none" w:sz="0" w:space="0" w:color="auto"/>
              </w:divBdr>
            </w:div>
          </w:divsChild>
        </w:div>
        <w:div w:id="93399719">
          <w:marLeft w:val="0"/>
          <w:marRight w:val="0"/>
          <w:marTop w:val="0"/>
          <w:marBottom w:val="525"/>
          <w:divBdr>
            <w:top w:val="none" w:sz="0" w:space="0" w:color="auto"/>
            <w:left w:val="none" w:sz="0" w:space="0" w:color="auto"/>
            <w:bottom w:val="none" w:sz="0" w:space="0" w:color="auto"/>
            <w:right w:val="none" w:sz="0" w:space="0" w:color="auto"/>
          </w:divBdr>
          <w:divsChild>
            <w:div w:id="34644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61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sciroccoh.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ciroccoh.it" TargetMode="External"/><Relationship Id="rId1" Type="http://schemas.openxmlformats.org/officeDocument/2006/relationships/hyperlink" Target="mailto:press@sciroccoh.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464</Words>
  <Characters>2650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87</cp:revision>
  <dcterms:created xsi:type="dcterms:W3CDTF">2019-03-05T09:45:00Z</dcterms:created>
  <dcterms:modified xsi:type="dcterms:W3CDTF">2020-12-11T18:25:00Z</dcterms:modified>
</cp:coreProperties>
</file>